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9A778" w14:textId="333B2844" w:rsidR="00024251" w:rsidRPr="00024251" w:rsidRDefault="00D10C2B" w:rsidP="00024251">
      <w:pPr>
        <w:rPr>
          <w:b/>
          <w:noProof/>
          <w:lang w:eastAsia="lv-LV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7B3FC815" wp14:editId="7118D0D4">
            <wp:simplePos x="0" y="0"/>
            <wp:positionH relativeFrom="column">
              <wp:posOffset>5108149</wp:posOffset>
            </wp:positionH>
            <wp:positionV relativeFrom="paragraph">
              <wp:posOffset>58420</wp:posOffset>
            </wp:positionV>
            <wp:extent cx="1462062" cy="511791"/>
            <wp:effectExtent l="0" t="0" r="0" b="3175"/>
            <wp:wrapNone/>
            <wp:docPr id="2093448818" name="Picture 1" descr="LV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V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062" cy="511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601C9">
        <w:rPr>
          <w:noProof/>
          <w:sz w:val="14"/>
          <w:szCs w:val="96"/>
        </w:rPr>
        <w:drawing>
          <wp:anchor distT="0" distB="0" distL="114300" distR="114300" simplePos="0" relativeHeight="251681792" behindDoc="0" locked="0" layoutInCell="1" allowOverlap="1" wp14:anchorId="7D731FA4" wp14:editId="764E4E39">
            <wp:simplePos x="0" y="0"/>
            <wp:positionH relativeFrom="page">
              <wp:posOffset>4653280</wp:posOffset>
            </wp:positionH>
            <wp:positionV relativeFrom="paragraph">
              <wp:posOffset>0</wp:posOffset>
            </wp:positionV>
            <wp:extent cx="1043940" cy="677545"/>
            <wp:effectExtent l="0" t="0" r="3810" b="8255"/>
            <wp:wrapThrough wrapText="bothSides">
              <wp:wrapPolygon edited="0">
                <wp:start x="0" y="0"/>
                <wp:lineTo x="0" y="21256"/>
                <wp:lineTo x="21285" y="21256"/>
                <wp:lineTo x="21285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C77508" wp14:editId="0A7A4576">
                <wp:simplePos x="0" y="0"/>
                <wp:positionH relativeFrom="column">
                  <wp:posOffset>3032760</wp:posOffset>
                </wp:positionH>
                <wp:positionV relativeFrom="paragraph">
                  <wp:posOffset>-29210</wp:posOffset>
                </wp:positionV>
                <wp:extent cx="989330" cy="762000"/>
                <wp:effectExtent l="0" t="0" r="1270" b="0"/>
                <wp:wrapNone/>
                <wp:docPr id="1653922882" name="Text Box 16539228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33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987CA1" w14:textId="77777777" w:rsidR="00D10C2B" w:rsidRPr="00D10C2B" w:rsidRDefault="00D10C2B" w:rsidP="00D10C2B">
                            <w:pPr>
                              <w:spacing w:line="240" w:lineRule="atLeast"/>
                              <w:rPr>
                                <w:rFonts w:ascii="Arial" w:hAnsi="Arial" w:cs="Arial"/>
                                <w:b/>
                                <w:color w:val="0033CC"/>
                                <w:sz w:val="18"/>
                                <w:szCs w:val="18"/>
                              </w:rPr>
                            </w:pPr>
                            <w:r w:rsidRPr="00D10C2B">
                              <w:rPr>
                                <w:rFonts w:ascii="Arial" w:hAnsi="Arial" w:cs="Arial"/>
                                <w:b/>
                                <w:color w:val="0033CC"/>
                                <w:sz w:val="18"/>
                                <w:szCs w:val="18"/>
                              </w:rPr>
                              <w:t xml:space="preserve">Latvijas </w:t>
                            </w:r>
                            <w:proofErr w:type="spellStart"/>
                            <w:r w:rsidRPr="00D10C2B">
                              <w:rPr>
                                <w:rFonts w:ascii="Arial" w:hAnsi="Arial" w:cs="Arial"/>
                                <w:b/>
                                <w:color w:val="0033CC"/>
                                <w:sz w:val="18"/>
                                <w:szCs w:val="18"/>
                              </w:rPr>
                              <w:t>Infektologu</w:t>
                            </w:r>
                            <w:proofErr w:type="spellEnd"/>
                            <w:r w:rsidRPr="00D10C2B">
                              <w:rPr>
                                <w:rFonts w:ascii="Arial" w:hAnsi="Arial" w:cs="Arial"/>
                                <w:b/>
                                <w:color w:val="0033CC"/>
                                <w:sz w:val="18"/>
                                <w:szCs w:val="18"/>
                              </w:rPr>
                              <w:t xml:space="preserve"> un </w:t>
                            </w:r>
                            <w:proofErr w:type="spellStart"/>
                            <w:r w:rsidRPr="00D10C2B">
                              <w:rPr>
                                <w:rFonts w:ascii="Arial" w:hAnsi="Arial" w:cs="Arial"/>
                                <w:b/>
                                <w:color w:val="0033CC"/>
                                <w:sz w:val="18"/>
                                <w:szCs w:val="18"/>
                              </w:rPr>
                              <w:t>Hepatologu</w:t>
                            </w:r>
                            <w:proofErr w:type="spellEnd"/>
                            <w:r w:rsidRPr="00D10C2B">
                              <w:rPr>
                                <w:rFonts w:ascii="Arial" w:hAnsi="Arial" w:cs="Arial"/>
                                <w:b/>
                                <w:color w:val="0033CC"/>
                                <w:sz w:val="18"/>
                                <w:szCs w:val="18"/>
                              </w:rPr>
                              <w:t xml:space="preserve"> asociācija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C77508" id="_x0000_t202" coordsize="21600,21600" o:spt="202" path="m,l,21600r21600,l21600,xe">
                <v:stroke joinstyle="miter"/>
                <v:path gradientshapeok="t" o:connecttype="rect"/>
              </v:shapetype>
              <v:shape id="Text Box 1653922882" o:spid="_x0000_s1026" type="#_x0000_t202" style="position:absolute;margin-left:238.8pt;margin-top:-2.3pt;width:77.9pt;height:6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" stroked="f">
                <v:textbox>
                  <w:txbxContent>
                    <w:p w14:paraId="46987CA1" w14:textId="77777777" w:rsidR="00D10C2B" w:rsidRPr="00D10C2B" w:rsidRDefault="00D10C2B" w:rsidP="00D10C2B">
                      <w:pPr>
                        <w:spacing w:line="240" w:lineRule="atLeast"/>
                        <w:rPr>
                          <w:rFonts w:ascii="Arial" w:hAnsi="Arial" w:cs="Arial"/>
                          <w:b/>
                          <w:color w:val="0033CC"/>
                          <w:sz w:val="18"/>
                          <w:szCs w:val="18"/>
                        </w:rPr>
                      </w:pPr>
                      <w:r w:rsidRPr="00D10C2B">
                        <w:rPr>
                          <w:rFonts w:ascii="Arial" w:hAnsi="Arial" w:cs="Arial"/>
                          <w:b/>
                          <w:color w:val="0033CC"/>
                          <w:sz w:val="18"/>
                          <w:szCs w:val="18"/>
                        </w:rPr>
                        <w:t>Latvijas Infektologu un Hepatologu asociācija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2"/>
          <w:lang w:eastAsia="lv-LV"/>
        </w:rPr>
        <w:drawing>
          <wp:anchor distT="0" distB="0" distL="114300" distR="114300" simplePos="0" relativeHeight="251670527" behindDoc="0" locked="0" layoutInCell="1" allowOverlap="1" wp14:anchorId="7C499B92" wp14:editId="194F18E2">
            <wp:simplePos x="0" y="0"/>
            <wp:positionH relativeFrom="column">
              <wp:posOffset>2241730</wp:posOffset>
            </wp:positionH>
            <wp:positionV relativeFrom="paragraph">
              <wp:posOffset>-86000</wp:posOffset>
            </wp:positionV>
            <wp:extent cx="913320" cy="788271"/>
            <wp:effectExtent l="0" t="0" r="1270" b="0"/>
            <wp:wrapNone/>
            <wp:docPr id="1798231307" name="Picture 1798231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320" cy="788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63D6">
        <w:rPr>
          <w:b/>
          <w:noProof/>
          <w:sz w:val="32"/>
          <w:lang w:eastAsia="lv-LV"/>
        </w:rPr>
        <w:drawing>
          <wp:anchor distT="0" distB="0" distL="114300" distR="114300" simplePos="0" relativeHeight="251671552" behindDoc="1" locked="0" layoutInCell="1" allowOverlap="1" wp14:anchorId="43737AB4" wp14:editId="1E3A6654">
            <wp:simplePos x="0" y="0"/>
            <wp:positionH relativeFrom="margin">
              <wp:posOffset>679355</wp:posOffset>
            </wp:positionH>
            <wp:positionV relativeFrom="paragraph">
              <wp:posOffset>0</wp:posOffset>
            </wp:positionV>
            <wp:extent cx="1623695" cy="628650"/>
            <wp:effectExtent l="0" t="0" r="0" b="0"/>
            <wp:wrapTight wrapText="bothSides">
              <wp:wrapPolygon edited="0">
                <wp:start x="0" y="0"/>
                <wp:lineTo x="0" y="20945"/>
                <wp:lineTo x="21287" y="20945"/>
                <wp:lineTo x="21287" y="0"/>
                <wp:lineTo x="0" y="0"/>
              </wp:wrapPolygon>
            </wp:wrapTight>
            <wp:docPr id="6" name="Picture 6" descr="D:\MY\GEAB\LGA_l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Y\GEAB\LGA_lv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9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lv-LV"/>
        </w:rPr>
        <w:drawing>
          <wp:anchor distT="0" distB="0" distL="114300" distR="114300" simplePos="0" relativeHeight="251677696" behindDoc="0" locked="0" layoutInCell="1" allowOverlap="1" wp14:anchorId="52CEDA3C" wp14:editId="172DFF99">
            <wp:simplePos x="0" y="0"/>
            <wp:positionH relativeFrom="margin">
              <wp:posOffset>-156949</wp:posOffset>
            </wp:positionH>
            <wp:positionV relativeFrom="paragraph">
              <wp:posOffset>-82550</wp:posOffset>
            </wp:positionV>
            <wp:extent cx="737202" cy="750685"/>
            <wp:effectExtent l="0" t="0" r="635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02" cy="75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4251" w:rsidRPr="00024251">
        <w:rPr>
          <w:rFonts w:ascii="Arial" w:eastAsia="Calibri" w:hAnsi="Arial" w:cs="Arial"/>
          <w:b/>
          <w:caps/>
          <w:color w:val="0000FF"/>
          <w:spacing w:val="2"/>
          <w:sz w:val="36"/>
          <w:szCs w:val="36"/>
        </w:rPr>
        <w:t xml:space="preserve"> </w:t>
      </w:r>
    </w:p>
    <w:p w14:paraId="45353ED9" w14:textId="7943AABB" w:rsidR="0042730A" w:rsidRPr="00024251" w:rsidRDefault="0042730A" w:rsidP="00024251"/>
    <w:p w14:paraId="26B8DF34" w14:textId="05685B29" w:rsidR="00785012" w:rsidRPr="0030149C" w:rsidRDefault="00785012" w:rsidP="00312900">
      <w:pPr>
        <w:jc w:val="center"/>
        <w:rPr>
          <w:b/>
          <w:sz w:val="14"/>
          <w:szCs w:val="8"/>
        </w:rPr>
      </w:pPr>
    </w:p>
    <w:p w14:paraId="2AFED746" w14:textId="4BBBDC70" w:rsidR="00800341" w:rsidRPr="00E40DFF" w:rsidRDefault="00800341" w:rsidP="00043947">
      <w:pPr>
        <w:spacing w:after="0" w:line="240" w:lineRule="auto"/>
        <w:jc w:val="center"/>
        <w:rPr>
          <w:b/>
          <w:sz w:val="10"/>
          <w:szCs w:val="4"/>
        </w:rPr>
      </w:pPr>
    </w:p>
    <w:p w14:paraId="3D314AE1" w14:textId="70C699AA" w:rsidR="009A4078" w:rsidRDefault="00FE16BB" w:rsidP="00B95308">
      <w:pPr>
        <w:spacing w:after="0" w:line="240" w:lineRule="auto"/>
        <w:jc w:val="center"/>
        <w:rPr>
          <w:b/>
          <w:sz w:val="24"/>
          <w:szCs w:val="18"/>
        </w:rPr>
      </w:pPr>
      <w:r w:rsidRPr="009631BD">
        <w:rPr>
          <w:b/>
          <w:caps/>
          <w:sz w:val="24"/>
          <w:szCs w:val="18"/>
        </w:rPr>
        <w:t>Gremošanas Slimību biedrībAS</w:t>
      </w:r>
      <w:r w:rsidR="0074694B">
        <w:rPr>
          <w:b/>
          <w:caps/>
          <w:sz w:val="24"/>
          <w:szCs w:val="18"/>
        </w:rPr>
        <w:t xml:space="preserve"> </w:t>
      </w:r>
      <w:r w:rsidR="0074694B" w:rsidRPr="009A4078">
        <w:rPr>
          <w:b/>
          <w:sz w:val="24"/>
          <w:szCs w:val="18"/>
        </w:rPr>
        <w:t>sadarbībā</w:t>
      </w:r>
      <w:r w:rsidR="0074694B">
        <w:rPr>
          <w:b/>
          <w:caps/>
          <w:sz w:val="24"/>
          <w:szCs w:val="18"/>
        </w:rPr>
        <w:t xml:space="preserve"> </w:t>
      </w:r>
      <w:r w:rsidR="0074694B" w:rsidRPr="0074694B">
        <w:rPr>
          <w:b/>
          <w:sz w:val="24"/>
          <w:szCs w:val="18"/>
        </w:rPr>
        <w:t>ar</w:t>
      </w:r>
      <w:r w:rsidRPr="009631BD">
        <w:rPr>
          <w:b/>
          <w:sz w:val="24"/>
          <w:szCs w:val="18"/>
        </w:rPr>
        <w:t xml:space="preserve"> </w:t>
      </w:r>
    </w:p>
    <w:p w14:paraId="7F7A326D" w14:textId="44439B99" w:rsidR="0074694B" w:rsidRDefault="003E59A1" w:rsidP="00B95308">
      <w:pPr>
        <w:spacing w:after="0" w:line="240" w:lineRule="auto"/>
        <w:jc w:val="center"/>
        <w:rPr>
          <w:b/>
          <w:sz w:val="24"/>
          <w:szCs w:val="18"/>
        </w:rPr>
      </w:pPr>
      <w:r w:rsidRPr="009631BD">
        <w:rPr>
          <w:b/>
          <w:sz w:val="24"/>
          <w:szCs w:val="18"/>
        </w:rPr>
        <w:t>LATVIJAS GASTROENTEROLOGU ASOCIĀCIJ</w:t>
      </w:r>
      <w:r w:rsidR="0074694B" w:rsidRPr="0074694B">
        <w:rPr>
          <w:b/>
          <w:caps/>
          <w:sz w:val="24"/>
          <w:szCs w:val="18"/>
        </w:rPr>
        <w:t>u</w:t>
      </w:r>
      <w:r w:rsidR="0074694B">
        <w:rPr>
          <w:b/>
          <w:sz w:val="24"/>
          <w:szCs w:val="18"/>
        </w:rPr>
        <w:t>,</w:t>
      </w:r>
      <w:r w:rsidR="00DA6CC4" w:rsidRPr="009631BD">
        <w:rPr>
          <w:b/>
          <w:sz w:val="24"/>
          <w:szCs w:val="18"/>
        </w:rPr>
        <w:t xml:space="preserve"> </w:t>
      </w:r>
      <w:r w:rsidR="00FE16BB" w:rsidRPr="009631BD">
        <w:rPr>
          <w:b/>
          <w:sz w:val="24"/>
          <w:szCs w:val="18"/>
        </w:rPr>
        <w:t xml:space="preserve">LATVIJAS LAUKU ĢIMENES ĀRSTU </w:t>
      </w:r>
      <w:r w:rsidR="00DA6CC4" w:rsidRPr="009631BD">
        <w:rPr>
          <w:b/>
          <w:sz w:val="24"/>
          <w:szCs w:val="18"/>
        </w:rPr>
        <w:t>ASOCIĀCIJ</w:t>
      </w:r>
      <w:r w:rsidR="0074694B" w:rsidRPr="0074694B">
        <w:rPr>
          <w:b/>
          <w:caps/>
          <w:sz w:val="24"/>
          <w:szCs w:val="18"/>
        </w:rPr>
        <w:t>u</w:t>
      </w:r>
      <w:r w:rsidR="0074694B">
        <w:rPr>
          <w:b/>
          <w:sz w:val="24"/>
          <w:szCs w:val="18"/>
        </w:rPr>
        <w:t xml:space="preserve">, </w:t>
      </w:r>
      <w:r w:rsidR="0074694B" w:rsidRPr="0074694B">
        <w:rPr>
          <w:b/>
          <w:caps/>
          <w:sz w:val="24"/>
          <w:szCs w:val="18"/>
        </w:rPr>
        <w:t>Latvijas Infektologu un Hepatologu asociācij</w:t>
      </w:r>
      <w:r w:rsidR="0074694B">
        <w:rPr>
          <w:b/>
          <w:caps/>
          <w:sz w:val="24"/>
          <w:szCs w:val="18"/>
        </w:rPr>
        <w:t>u</w:t>
      </w:r>
      <w:r w:rsidR="0074694B">
        <w:rPr>
          <w:b/>
          <w:sz w:val="24"/>
          <w:szCs w:val="18"/>
        </w:rPr>
        <w:t xml:space="preserve"> un </w:t>
      </w:r>
      <w:r w:rsidR="0074694B" w:rsidRPr="00D10C2B">
        <w:rPr>
          <w:b/>
          <w:caps/>
          <w:sz w:val="24"/>
          <w:szCs w:val="18"/>
        </w:rPr>
        <w:t>Latvijas Veterinārārstu biedrību</w:t>
      </w:r>
      <w:r w:rsidR="00DA6CC4" w:rsidRPr="009631BD">
        <w:rPr>
          <w:b/>
          <w:sz w:val="24"/>
          <w:szCs w:val="18"/>
        </w:rPr>
        <w:t xml:space="preserve"> </w:t>
      </w:r>
    </w:p>
    <w:p w14:paraId="63B093BB" w14:textId="7A316E7E" w:rsidR="0074694B" w:rsidRDefault="0074694B" w:rsidP="00B95308">
      <w:pPr>
        <w:spacing w:after="0" w:line="240" w:lineRule="auto"/>
        <w:jc w:val="center"/>
        <w:rPr>
          <w:b/>
          <w:sz w:val="24"/>
          <w:szCs w:val="18"/>
        </w:rPr>
      </w:pPr>
    </w:p>
    <w:p w14:paraId="2FC29D12" w14:textId="2F26A097" w:rsidR="00B95308" w:rsidRPr="009631BD" w:rsidRDefault="00DA6CC4" w:rsidP="00B95308">
      <w:pPr>
        <w:spacing w:after="0" w:line="240" w:lineRule="auto"/>
        <w:jc w:val="center"/>
        <w:rPr>
          <w:b/>
          <w:sz w:val="24"/>
          <w:szCs w:val="18"/>
        </w:rPr>
      </w:pPr>
      <w:r w:rsidRPr="009631BD">
        <w:rPr>
          <w:b/>
          <w:sz w:val="24"/>
          <w:szCs w:val="18"/>
        </w:rPr>
        <w:t xml:space="preserve">apvienotā </w:t>
      </w:r>
      <w:r w:rsidR="00B95308" w:rsidRPr="009631BD">
        <w:rPr>
          <w:b/>
          <w:sz w:val="24"/>
          <w:szCs w:val="18"/>
        </w:rPr>
        <w:t xml:space="preserve">zinātniskā konference </w:t>
      </w:r>
      <w:r w:rsidR="0074694B">
        <w:rPr>
          <w:b/>
          <w:sz w:val="24"/>
          <w:szCs w:val="18"/>
        </w:rPr>
        <w:t xml:space="preserve">Pasaules </w:t>
      </w:r>
      <w:proofErr w:type="spellStart"/>
      <w:r w:rsidR="00FE16BB" w:rsidRPr="009631BD">
        <w:rPr>
          <w:b/>
          <w:sz w:val="24"/>
          <w:szCs w:val="18"/>
        </w:rPr>
        <w:t>Digestīvās</w:t>
      </w:r>
      <w:proofErr w:type="spellEnd"/>
      <w:r w:rsidR="00FE16BB" w:rsidRPr="009631BD">
        <w:rPr>
          <w:b/>
          <w:sz w:val="24"/>
          <w:szCs w:val="18"/>
        </w:rPr>
        <w:t xml:space="preserve"> Veselības un Pasaules </w:t>
      </w:r>
      <w:proofErr w:type="spellStart"/>
      <w:r w:rsidR="00FE16BB" w:rsidRPr="009631BD">
        <w:rPr>
          <w:b/>
          <w:sz w:val="24"/>
          <w:szCs w:val="18"/>
        </w:rPr>
        <w:t>Mikrobioma</w:t>
      </w:r>
      <w:proofErr w:type="spellEnd"/>
      <w:r w:rsidR="00FE16BB" w:rsidRPr="009631BD">
        <w:rPr>
          <w:b/>
          <w:sz w:val="24"/>
          <w:szCs w:val="18"/>
        </w:rPr>
        <w:t xml:space="preserve"> Dien</w:t>
      </w:r>
      <w:r w:rsidR="00E21B47" w:rsidRPr="009631BD">
        <w:rPr>
          <w:b/>
          <w:sz w:val="24"/>
          <w:szCs w:val="18"/>
        </w:rPr>
        <w:t>u</w:t>
      </w:r>
      <w:r w:rsidR="00FE16BB" w:rsidRPr="009631BD">
        <w:rPr>
          <w:b/>
          <w:sz w:val="24"/>
          <w:szCs w:val="18"/>
        </w:rPr>
        <w:t xml:space="preserve"> ietvaros</w:t>
      </w:r>
    </w:p>
    <w:p w14:paraId="0A310EBA" w14:textId="1D607DC5" w:rsidR="0074694B" w:rsidRDefault="0074694B" w:rsidP="00312900">
      <w:pPr>
        <w:jc w:val="center"/>
        <w:rPr>
          <w:b/>
          <w:sz w:val="24"/>
          <w:szCs w:val="18"/>
        </w:rPr>
      </w:pPr>
    </w:p>
    <w:p w14:paraId="4412E1E7" w14:textId="097FA9C2" w:rsidR="00312900" w:rsidRPr="009631BD" w:rsidRDefault="0002509A" w:rsidP="00312900">
      <w:pPr>
        <w:jc w:val="center"/>
        <w:rPr>
          <w:b/>
          <w:sz w:val="24"/>
          <w:szCs w:val="18"/>
        </w:rPr>
      </w:pPr>
      <w:r w:rsidRPr="009631BD">
        <w:rPr>
          <w:b/>
          <w:sz w:val="24"/>
          <w:szCs w:val="18"/>
        </w:rPr>
        <w:t>20</w:t>
      </w:r>
      <w:r w:rsidR="006E3A25" w:rsidRPr="009631BD">
        <w:rPr>
          <w:b/>
          <w:sz w:val="24"/>
          <w:szCs w:val="18"/>
        </w:rPr>
        <w:t>2</w:t>
      </w:r>
      <w:r w:rsidR="00EE3A5A">
        <w:rPr>
          <w:b/>
          <w:sz w:val="24"/>
          <w:szCs w:val="18"/>
        </w:rPr>
        <w:t>6</w:t>
      </w:r>
      <w:r w:rsidR="009D03F7" w:rsidRPr="009631BD">
        <w:rPr>
          <w:b/>
          <w:sz w:val="24"/>
          <w:szCs w:val="18"/>
        </w:rPr>
        <w:t>.</w:t>
      </w:r>
      <w:r w:rsidR="009024B8" w:rsidRPr="009631BD">
        <w:rPr>
          <w:b/>
          <w:sz w:val="24"/>
          <w:szCs w:val="18"/>
        </w:rPr>
        <w:t xml:space="preserve"> </w:t>
      </w:r>
      <w:r w:rsidR="009D03F7" w:rsidRPr="009631BD">
        <w:rPr>
          <w:b/>
          <w:sz w:val="24"/>
          <w:szCs w:val="18"/>
        </w:rPr>
        <w:t>g</w:t>
      </w:r>
      <w:r w:rsidR="00312900" w:rsidRPr="009631BD">
        <w:rPr>
          <w:b/>
          <w:sz w:val="24"/>
          <w:szCs w:val="18"/>
        </w:rPr>
        <w:t xml:space="preserve">ada </w:t>
      </w:r>
      <w:r w:rsidR="007B007C" w:rsidRPr="009631BD">
        <w:rPr>
          <w:b/>
          <w:sz w:val="24"/>
          <w:szCs w:val="18"/>
        </w:rPr>
        <w:t>0</w:t>
      </w:r>
      <w:r w:rsidR="00EE3A5A">
        <w:rPr>
          <w:b/>
          <w:sz w:val="24"/>
          <w:szCs w:val="18"/>
        </w:rPr>
        <w:t>9</w:t>
      </w:r>
      <w:r w:rsidR="007D45B5" w:rsidRPr="009631BD">
        <w:rPr>
          <w:b/>
          <w:sz w:val="24"/>
          <w:szCs w:val="18"/>
        </w:rPr>
        <w:t>.</w:t>
      </w:r>
      <w:r w:rsidR="00387CE5" w:rsidRPr="009631BD">
        <w:rPr>
          <w:b/>
          <w:sz w:val="24"/>
          <w:szCs w:val="18"/>
        </w:rPr>
        <w:t xml:space="preserve"> </w:t>
      </w:r>
      <w:r w:rsidR="007B007C" w:rsidRPr="009631BD">
        <w:rPr>
          <w:b/>
          <w:sz w:val="24"/>
          <w:szCs w:val="18"/>
        </w:rPr>
        <w:t>jūn</w:t>
      </w:r>
      <w:r w:rsidR="00FE16BB" w:rsidRPr="009631BD">
        <w:rPr>
          <w:b/>
          <w:sz w:val="24"/>
          <w:szCs w:val="18"/>
        </w:rPr>
        <w:t>ij</w:t>
      </w:r>
      <w:r w:rsidR="00C702E1" w:rsidRPr="009631BD">
        <w:rPr>
          <w:b/>
          <w:sz w:val="24"/>
          <w:szCs w:val="18"/>
        </w:rPr>
        <w:t>ā</w:t>
      </w:r>
      <w:r w:rsidR="009D03F7" w:rsidRPr="009631BD">
        <w:rPr>
          <w:b/>
          <w:sz w:val="24"/>
          <w:szCs w:val="18"/>
        </w:rPr>
        <w:t xml:space="preserve"> </w:t>
      </w:r>
      <w:r w:rsidR="00D01ABC" w:rsidRPr="009631BD">
        <w:rPr>
          <w:b/>
          <w:sz w:val="24"/>
          <w:szCs w:val="18"/>
        </w:rPr>
        <w:t>plkst. 1</w:t>
      </w:r>
      <w:r w:rsidR="00335F41" w:rsidRPr="009631BD">
        <w:rPr>
          <w:b/>
          <w:sz w:val="24"/>
          <w:szCs w:val="18"/>
        </w:rPr>
        <w:t>5</w:t>
      </w:r>
      <w:r w:rsidR="00312900" w:rsidRPr="009631BD">
        <w:rPr>
          <w:b/>
          <w:sz w:val="24"/>
          <w:szCs w:val="18"/>
        </w:rPr>
        <w:t>:</w:t>
      </w:r>
      <w:r w:rsidR="00FE16BB" w:rsidRPr="009631BD">
        <w:rPr>
          <w:b/>
          <w:sz w:val="24"/>
          <w:szCs w:val="18"/>
        </w:rPr>
        <w:t>0</w:t>
      </w:r>
      <w:r w:rsidR="009024B8" w:rsidRPr="009631BD">
        <w:rPr>
          <w:b/>
          <w:sz w:val="24"/>
          <w:szCs w:val="18"/>
        </w:rPr>
        <w:t>0</w:t>
      </w:r>
    </w:p>
    <w:p w14:paraId="69866E56" w14:textId="37A081AE" w:rsidR="00043947" w:rsidRPr="009631BD" w:rsidRDefault="0080101D" w:rsidP="00D837F2">
      <w:pPr>
        <w:spacing w:after="120" w:line="240" w:lineRule="auto"/>
        <w:jc w:val="center"/>
        <w:rPr>
          <w:b/>
          <w:i/>
          <w:iCs/>
          <w:szCs w:val="16"/>
          <w:u w:val="single"/>
        </w:rPr>
      </w:pPr>
      <w:r w:rsidRPr="009631BD">
        <w:rPr>
          <w:b/>
          <w:i/>
          <w:iCs/>
          <w:caps/>
          <w:szCs w:val="16"/>
          <w:u w:val="single"/>
        </w:rPr>
        <w:t>Klātienē:</w:t>
      </w:r>
      <w:r w:rsidRPr="009631BD">
        <w:rPr>
          <w:b/>
          <w:i/>
          <w:iCs/>
          <w:szCs w:val="16"/>
          <w:u w:val="single"/>
        </w:rPr>
        <w:t xml:space="preserve"> </w:t>
      </w:r>
      <w:proofErr w:type="spellStart"/>
      <w:r w:rsidR="00FE16BB" w:rsidRPr="009631BD">
        <w:rPr>
          <w:b/>
          <w:i/>
          <w:iCs/>
          <w:szCs w:val="16"/>
          <w:u w:val="single"/>
        </w:rPr>
        <w:t>Radisson</w:t>
      </w:r>
      <w:proofErr w:type="spellEnd"/>
      <w:r w:rsidR="00FE16BB" w:rsidRPr="009631BD">
        <w:rPr>
          <w:b/>
          <w:i/>
          <w:iCs/>
          <w:szCs w:val="16"/>
          <w:u w:val="single"/>
        </w:rPr>
        <w:t xml:space="preserve"> </w:t>
      </w:r>
      <w:proofErr w:type="spellStart"/>
      <w:r w:rsidR="00FE16BB" w:rsidRPr="009631BD">
        <w:rPr>
          <w:b/>
          <w:i/>
          <w:iCs/>
          <w:szCs w:val="16"/>
          <w:u w:val="single"/>
        </w:rPr>
        <w:t>Blu</w:t>
      </w:r>
      <w:proofErr w:type="spellEnd"/>
      <w:r w:rsidR="00FE16BB" w:rsidRPr="009631BD">
        <w:rPr>
          <w:b/>
          <w:i/>
          <w:iCs/>
          <w:szCs w:val="16"/>
          <w:u w:val="single"/>
        </w:rPr>
        <w:t xml:space="preserve"> Daugava </w:t>
      </w:r>
      <w:proofErr w:type="spellStart"/>
      <w:r w:rsidR="00FE16BB" w:rsidRPr="009631BD">
        <w:rPr>
          <w:b/>
          <w:i/>
          <w:iCs/>
          <w:szCs w:val="16"/>
          <w:u w:val="single"/>
        </w:rPr>
        <w:t>Hotel</w:t>
      </w:r>
      <w:proofErr w:type="spellEnd"/>
      <w:r w:rsidRPr="009631BD">
        <w:rPr>
          <w:b/>
          <w:i/>
          <w:iCs/>
          <w:szCs w:val="16"/>
          <w:u w:val="single"/>
        </w:rPr>
        <w:t>, R</w:t>
      </w:r>
      <w:r w:rsidR="00C702E1" w:rsidRPr="009631BD">
        <w:rPr>
          <w:b/>
          <w:i/>
          <w:iCs/>
          <w:szCs w:val="16"/>
          <w:u w:val="single"/>
        </w:rPr>
        <w:t>ī</w:t>
      </w:r>
      <w:r w:rsidRPr="009631BD">
        <w:rPr>
          <w:b/>
          <w:i/>
          <w:iCs/>
          <w:szCs w:val="16"/>
          <w:u w:val="single"/>
        </w:rPr>
        <w:t>ga (</w:t>
      </w:r>
      <w:r w:rsidR="00FE16BB" w:rsidRPr="009631BD">
        <w:rPr>
          <w:b/>
          <w:i/>
          <w:iCs/>
          <w:szCs w:val="16"/>
          <w:u w:val="single"/>
        </w:rPr>
        <w:t>Kuģu</w:t>
      </w:r>
      <w:r w:rsidR="00C702E1" w:rsidRPr="009631BD">
        <w:rPr>
          <w:b/>
          <w:i/>
          <w:iCs/>
          <w:szCs w:val="16"/>
          <w:u w:val="single"/>
        </w:rPr>
        <w:t xml:space="preserve"> iela </w:t>
      </w:r>
      <w:r w:rsidR="00FE16BB" w:rsidRPr="009631BD">
        <w:rPr>
          <w:b/>
          <w:i/>
          <w:iCs/>
          <w:szCs w:val="16"/>
          <w:u w:val="single"/>
        </w:rPr>
        <w:t>24</w:t>
      </w:r>
      <w:r w:rsidRPr="009631BD">
        <w:rPr>
          <w:b/>
          <w:i/>
          <w:iCs/>
          <w:szCs w:val="16"/>
          <w:u w:val="single"/>
        </w:rPr>
        <w:t>)</w:t>
      </w:r>
      <w:r w:rsidR="00D10C2B" w:rsidRPr="00D10C2B">
        <w:t xml:space="preserve"> </w:t>
      </w:r>
    </w:p>
    <w:p w14:paraId="4269A9EF" w14:textId="0D0EEFF2" w:rsidR="00E17467" w:rsidRPr="00E40DFF" w:rsidRDefault="00E17467" w:rsidP="00D837F2">
      <w:pPr>
        <w:spacing w:after="120" w:line="240" w:lineRule="auto"/>
        <w:jc w:val="center"/>
        <w:rPr>
          <w:b/>
          <w:i/>
          <w:sz w:val="2"/>
          <w:szCs w:val="14"/>
        </w:rPr>
      </w:pPr>
    </w:p>
    <w:p w14:paraId="721E51C4" w14:textId="2E11E074" w:rsidR="00312900" w:rsidRPr="000A63D6" w:rsidRDefault="0037693C" w:rsidP="00D837F2">
      <w:pPr>
        <w:spacing w:after="120" w:line="240" w:lineRule="auto"/>
        <w:rPr>
          <w:b/>
          <w:sz w:val="24"/>
          <w:szCs w:val="24"/>
        </w:rPr>
      </w:pPr>
      <w:r w:rsidRPr="000A63D6">
        <w:rPr>
          <w:b/>
          <w:sz w:val="24"/>
          <w:szCs w:val="24"/>
        </w:rPr>
        <w:t>Dienas kārtība</w:t>
      </w:r>
    </w:p>
    <w:p w14:paraId="26F33353" w14:textId="67F5CF5F" w:rsidR="00785012" w:rsidRPr="009631BD" w:rsidRDefault="00785012" w:rsidP="00A20048">
      <w:pPr>
        <w:pStyle w:val="NoSpacing"/>
        <w:tabs>
          <w:tab w:val="left" w:pos="1985"/>
        </w:tabs>
        <w:spacing w:after="120"/>
        <w:ind w:left="1985" w:hanging="1134"/>
        <w:rPr>
          <w:rFonts w:ascii="Times New Roman" w:hAnsi="Times New Roman" w:cs="Times New Roman"/>
          <w:color w:val="002060"/>
          <w:sz w:val="20"/>
          <w:szCs w:val="20"/>
        </w:rPr>
      </w:pP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FE16BB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4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CC2583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3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0 – 1</w:t>
      </w:r>
      <w:r w:rsidR="00FE16BB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CC2583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0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0</w:t>
      </w:r>
      <w:r w:rsidRPr="009631BD"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Reģistrācija</w:t>
      </w:r>
      <w:r w:rsidR="002A2508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.</w:t>
      </w:r>
      <w:r w:rsidR="00D86AD4"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</w:p>
    <w:p w14:paraId="4F614FD0" w14:textId="68D465F3" w:rsidR="00DF40E7" w:rsidRDefault="003425E9" w:rsidP="00A20048">
      <w:pPr>
        <w:spacing w:after="0" w:line="360" w:lineRule="auto"/>
        <w:ind w:left="851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15:00 – 15: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0 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Konferences atklāšana</w:t>
      </w:r>
    </w:p>
    <w:p w14:paraId="6BE20BCA" w14:textId="100E7A87" w:rsidR="003425E9" w:rsidRPr="009631BD" w:rsidRDefault="00DF40E7" w:rsidP="00A20048">
      <w:pPr>
        <w:spacing w:after="0" w:line="360" w:lineRule="auto"/>
        <w:ind w:left="851"/>
        <w:rPr>
          <w:rFonts w:ascii="Times New Roman" w:hAnsi="Times New Roman" w:cs="Times New Roman"/>
          <w:b/>
          <w:color w:val="002060"/>
          <w:sz w:val="20"/>
          <w:szCs w:val="20"/>
        </w:rPr>
      </w:pPr>
      <w:r>
        <w:rPr>
          <w:rFonts w:ascii="Times New Roman" w:hAnsi="Times New Roman" w:cs="Times New Roman"/>
          <w:b/>
          <w:color w:val="002060"/>
          <w:sz w:val="20"/>
          <w:szCs w:val="20"/>
        </w:rPr>
        <w:t xml:space="preserve">15:10 – 15:30 </w:t>
      </w:r>
      <w:r w:rsidR="0074694B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Pasaules </w:t>
      </w:r>
      <w:proofErr w:type="spellStart"/>
      <w:r w:rsidR="00856135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Digestīvās</w:t>
      </w:r>
      <w:proofErr w:type="spellEnd"/>
      <w:r w:rsidR="00856135"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r w:rsidR="0074694B">
        <w:rPr>
          <w:rFonts w:ascii="Times New Roman" w:hAnsi="Times New Roman" w:cs="Times New Roman"/>
          <w:b/>
          <w:color w:val="002060"/>
          <w:sz w:val="20"/>
          <w:szCs w:val="20"/>
        </w:rPr>
        <w:t>V</w:t>
      </w:r>
      <w:r w:rsidR="00856135"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eselības </w:t>
      </w:r>
      <w:r w:rsidR="005B7EE7"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un </w:t>
      </w:r>
      <w:proofErr w:type="spellStart"/>
      <w:r w:rsidR="0074694B">
        <w:rPr>
          <w:rFonts w:ascii="Times New Roman" w:hAnsi="Times New Roman" w:cs="Times New Roman"/>
          <w:b/>
          <w:color w:val="002060"/>
          <w:sz w:val="20"/>
          <w:szCs w:val="20"/>
        </w:rPr>
        <w:t>M</w:t>
      </w:r>
      <w:r w:rsidR="005B7EE7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ikrobioma</w:t>
      </w:r>
      <w:proofErr w:type="spellEnd"/>
      <w:r w:rsidR="005B7EE7"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r w:rsidR="00856135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aktualitātes</w:t>
      </w:r>
    </w:p>
    <w:p w14:paraId="202373BC" w14:textId="22D42123" w:rsidR="003425E9" w:rsidRPr="009631BD" w:rsidRDefault="003425E9" w:rsidP="003425E9">
      <w:pPr>
        <w:ind w:left="851"/>
        <w:rPr>
          <w:rFonts w:ascii="Times New Roman" w:hAnsi="Times New Roman" w:cs="Times New Roman"/>
          <w:bCs/>
          <w:color w:val="002060"/>
          <w:sz w:val="20"/>
          <w:szCs w:val="20"/>
        </w:rPr>
      </w:pPr>
      <w:r w:rsidRPr="009631BD">
        <w:rPr>
          <w:rFonts w:ascii="Times New Roman" w:hAnsi="Times New Roman" w:cs="Times New Roman"/>
          <w:bCs/>
          <w:color w:val="002060"/>
          <w:sz w:val="20"/>
          <w:szCs w:val="20"/>
        </w:rPr>
        <w:t>Asoc. Prof. Aleksejs Derovs</w:t>
      </w:r>
    </w:p>
    <w:p w14:paraId="02CF5DB4" w14:textId="0589CC63" w:rsidR="007225FD" w:rsidRPr="00EE3A5A" w:rsidRDefault="00A42ABA" w:rsidP="00A20048">
      <w:pPr>
        <w:spacing w:after="0" w:line="360" w:lineRule="auto"/>
        <w:ind w:left="851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3425E9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3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0</w:t>
      </w:r>
      <w:r w:rsidR="00043947"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– 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3425E9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="00E22C34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0</w:t>
      </w:r>
      <w:r w:rsidRPr="009631BD"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r w:rsidR="009B1228" w:rsidRPr="009B1228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Caureja ģimenes ārsta praksē: lielākā daļa pacientu nenonāk līdz </w:t>
      </w:r>
      <w:proofErr w:type="spellStart"/>
      <w:r w:rsidR="009B1228" w:rsidRPr="009B1228">
        <w:rPr>
          <w:rFonts w:ascii="Times New Roman" w:hAnsi="Times New Roman" w:cs="Times New Roman"/>
          <w:b/>
          <w:color w:val="002060"/>
          <w:sz w:val="20"/>
          <w:szCs w:val="20"/>
        </w:rPr>
        <w:t>gastroenterologam</w:t>
      </w:r>
      <w:proofErr w:type="spellEnd"/>
    </w:p>
    <w:p w14:paraId="0E72AFAA" w14:textId="7A0803FB" w:rsidR="00DA6CC4" w:rsidRPr="009631BD" w:rsidRDefault="00D10C2B" w:rsidP="00DA6CC4">
      <w:pPr>
        <w:ind w:left="851"/>
        <w:rPr>
          <w:rFonts w:ascii="Times New Roman" w:hAnsi="Times New Roman" w:cs="Times New Roman"/>
          <w:bCs/>
          <w:color w:val="002060"/>
          <w:sz w:val="20"/>
          <w:szCs w:val="20"/>
        </w:rPr>
      </w:pPr>
      <w:r w:rsidRPr="00D10C2B">
        <w:rPr>
          <w:rFonts w:ascii="Times New Roman" w:hAnsi="Times New Roman" w:cs="Times New Roman"/>
          <w:bCs/>
          <w:color w:val="002060"/>
          <w:sz w:val="20"/>
          <w:szCs w:val="20"/>
        </w:rPr>
        <w:t>Dr. Māra Meldere</w:t>
      </w:r>
    </w:p>
    <w:p w14:paraId="31F90964" w14:textId="25E19737" w:rsidR="00DA6CC4" w:rsidRPr="009631BD" w:rsidRDefault="007520F8" w:rsidP="00DA6CC4">
      <w:pPr>
        <w:ind w:left="851"/>
        <w:rPr>
          <w:rFonts w:ascii="Times New Roman" w:hAnsi="Times New Roman" w:cs="Times New Roman"/>
          <w:color w:val="002060"/>
          <w:sz w:val="20"/>
          <w:szCs w:val="20"/>
        </w:rPr>
      </w:pP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3425E9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="00E22C34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0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– 1</w:t>
      </w:r>
      <w:r w:rsidR="00DA6CC4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6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3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proofErr w:type="spellStart"/>
      <w:r w:rsidR="00EE3A5A" w:rsidRPr="00EE3A5A">
        <w:rPr>
          <w:rFonts w:ascii="Times New Roman" w:hAnsi="Times New Roman" w:cs="Times New Roman"/>
          <w:b/>
          <w:i/>
          <w:iCs/>
          <w:color w:val="002060"/>
          <w:sz w:val="20"/>
          <w:szCs w:val="20"/>
        </w:rPr>
        <w:t>State</w:t>
      </w:r>
      <w:proofErr w:type="spellEnd"/>
      <w:r w:rsidR="00EE3A5A" w:rsidRPr="00EE3A5A">
        <w:rPr>
          <w:rFonts w:ascii="Times New Roman" w:hAnsi="Times New Roman" w:cs="Times New Roman"/>
          <w:b/>
          <w:i/>
          <w:iCs/>
          <w:color w:val="002060"/>
          <w:sz w:val="20"/>
          <w:szCs w:val="20"/>
        </w:rPr>
        <w:t>-</w:t>
      </w:r>
      <w:proofErr w:type="spellStart"/>
      <w:r w:rsidR="00EE3A5A" w:rsidRPr="00EE3A5A">
        <w:rPr>
          <w:rFonts w:ascii="Times New Roman" w:hAnsi="Times New Roman" w:cs="Times New Roman"/>
          <w:b/>
          <w:i/>
          <w:iCs/>
          <w:color w:val="002060"/>
          <w:sz w:val="20"/>
          <w:szCs w:val="20"/>
        </w:rPr>
        <w:t>of</w:t>
      </w:r>
      <w:proofErr w:type="spellEnd"/>
      <w:r w:rsidR="00EE3A5A" w:rsidRPr="00EE3A5A">
        <w:rPr>
          <w:rFonts w:ascii="Times New Roman" w:hAnsi="Times New Roman" w:cs="Times New Roman"/>
          <w:b/>
          <w:i/>
          <w:iCs/>
          <w:color w:val="002060"/>
          <w:sz w:val="20"/>
          <w:szCs w:val="20"/>
        </w:rPr>
        <w:t>-</w:t>
      </w:r>
      <w:proofErr w:type="spellStart"/>
      <w:r w:rsidR="00EE3A5A" w:rsidRPr="00EE3A5A">
        <w:rPr>
          <w:rFonts w:ascii="Times New Roman" w:hAnsi="Times New Roman" w:cs="Times New Roman"/>
          <w:b/>
          <w:i/>
          <w:iCs/>
          <w:color w:val="002060"/>
          <w:sz w:val="20"/>
          <w:szCs w:val="20"/>
        </w:rPr>
        <w:t>the</w:t>
      </w:r>
      <w:proofErr w:type="spellEnd"/>
      <w:r w:rsidR="00EE3A5A" w:rsidRPr="00EE3A5A">
        <w:rPr>
          <w:rFonts w:ascii="Times New Roman" w:hAnsi="Times New Roman" w:cs="Times New Roman"/>
          <w:b/>
          <w:i/>
          <w:iCs/>
          <w:color w:val="002060"/>
          <w:sz w:val="20"/>
          <w:szCs w:val="20"/>
        </w:rPr>
        <w:t>-Art</w:t>
      </w:r>
      <w:r w:rsidR="00EE3A5A" w:rsidRPr="00EE3A5A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proofErr w:type="spellStart"/>
      <w:r w:rsidR="00EE3A5A" w:rsidRPr="00EE3A5A">
        <w:rPr>
          <w:rFonts w:ascii="Times New Roman" w:hAnsi="Times New Roman" w:cs="Times New Roman"/>
          <w:b/>
          <w:color w:val="002060"/>
          <w:sz w:val="20"/>
          <w:szCs w:val="20"/>
        </w:rPr>
        <w:t>Lecture</w:t>
      </w:r>
      <w:proofErr w:type="spellEnd"/>
      <w:r w:rsidR="00EE3A5A" w:rsidRPr="00EE3A5A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proofErr w:type="spellStart"/>
      <w:r w:rsidR="00EE3A5A" w:rsidRPr="00EE3A5A">
        <w:rPr>
          <w:rFonts w:ascii="Times New Roman" w:hAnsi="Times New Roman" w:cs="Times New Roman"/>
          <w:b/>
          <w:color w:val="002060"/>
          <w:sz w:val="20"/>
          <w:szCs w:val="20"/>
        </w:rPr>
        <w:t>in</w:t>
      </w:r>
      <w:proofErr w:type="spellEnd"/>
      <w:r w:rsidR="00EE3A5A" w:rsidRPr="00EE3A5A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proofErr w:type="spellStart"/>
      <w:r w:rsidR="00EE3A5A" w:rsidRPr="00EE3A5A">
        <w:rPr>
          <w:rFonts w:ascii="Times New Roman" w:hAnsi="Times New Roman" w:cs="Times New Roman"/>
          <w:b/>
          <w:color w:val="002060"/>
          <w:sz w:val="20"/>
          <w:szCs w:val="20"/>
        </w:rPr>
        <w:t>Gastroenterology</w:t>
      </w:r>
      <w:proofErr w:type="spellEnd"/>
    </w:p>
    <w:p w14:paraId="01175601" w14:textId="48E514CA" w:rsidR="00DA6CC4" w:rsidRPr="009631BD" w:rsidRDefault="00EE3A5A" w:rsidP="00DA6CC4">
      <w:pPr>
        <w:ind w:left="851"/>
        <w:rPr>
          <w:rFonts w:ascii="Times New Roman" w:hAnsi="Times New Roman" w:cs="Times New Roman"/>
          <w:color w:val="002060"/>
          <w:sz w:val="20"/>
          <w:szCs w:val="20"/>
        </w:rPr>
      </w:pPr>
      <w:r>
        <w:rPr>
          <w:rFonts w:ascii="Times New Roman" w:hAnsi="Times New Roman" w:cs="Times New Roman"/>
          <w:color w:val="002060"/>
          <w:sz w:val="20"/>
          <w:szCs w:val="20"/>
        </w:rPr>
        <w:t xml:space="preserve">Prof. </w:t>
      </w:r>
      <w:proofErr w:type="spellStart"/>
      <w:r>
        <w:rPr>
          <w:rFonts w:ascii="Times New Roman" w:hAnsi="Times New Roman" w:cs="Times New Roman"/>
          <w:color w:val="002060"/>
          <w:sz w:val="20"/>
          <w:szCs w:val="20"/>
        </w:rPr>
        <w:t>Ronnie</w:t>
      </w:r>
      <w:proofErr w:type="spellEnd"/>
      <w:r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2060"/>
          <w:sz w:val="20"/>
          <w:szCs w:val="20"/>
        </w:rPr>
        <w:t>Fass</w:t>
      </w:r>
      <w:proofErr w:type="spellEnd"/>
      <w:r>
        <w:rPr>
          <w:rFonts w:ascii="Times New Roman" w:hAnsi="Times New Roman" w:cs="Times New Roman"/>
          <w:color w:val="002060"/>
          <w:sz w:val="20"/>
          <w:szCs w:val="20"/>
        </w:rPr>
        <w:t xml:space="preserve"> (ASV)</w:t>
      </w:r>
    </w:p>
    <w:p w14:paraId="7CFBD69C" w14:textId="76B62456" w:rsidR="00DA6CC4" w:rsidRPr="009631BD" w:rsidRDefault="00DA6CC4" w:rsidP="00DA6CC4">
      <w:pPr>
        <w:ind w:left="851"/>
        <w:rPr>
          <w:rFonts w:ascii="Times New Roman" w:hAnsi="Times New Roman" w:cs="Times New Roman"/>
          <w:b/>
          <w:bCs/>
          <w:color w:val="002060"/>
          <w:sz w:val="20"/>
          <w:szCs w:val="20"/>
        </w:rPr>
      </w:pPr>
      <w:r w:rsidRPr="009631BD">
        <w:rPr>
          <w:rFonts w:ascii="Times New Roman" w:hAnsi="Times New Roman" w:cs="Times New Roman"/>
          <w:b/>
          <w:bCs/>
          <w:color w:val="002060"/>
          <w:sz w:val="20"/>
          <w:szCs w:val="20"/>
        </w:rPr>
        <w:t>16:</w:t>
      </w:r>
      <w:r w:rsidR="00DF40E7">
        <w:rPr>
          <w:rFonts w:ascii="Times New Roman" w:hAnsi="Times New Roman" w:cs="Times New Roman"/>
          <w:b/>
          <w:bCs/>
          <w:color w:val="002060"/>
          <w:sz w:val="20"/>
          <w:szCs w:val="20"/>
        </w:rPr>
        <w:t>3</w:t>
      </w:r>
      <w:r w:rsidR="00EE3A5A">
        <w:rPr>
          <w:rFonts w:ascii="Times New Roman" w:hAnsi="Times New Roman" w:cs="Times New Roman"/>
          <w:b/>
          <w:bCs/>
          <w:color w:val="002060"/>
          <w:sz w:val="20"/>
          <w:szCs w:val="20"/>
        </w:rPr>
        <w:t>5</w:t>
      </w:r>
      <w:r w:rsidRPr="009631BD">
        <w:rPr>
          <w:rFonts w:ascii="Times New Roman" w:hAnsi="Times New Roman" w:cs="Times New Roman"/>
          <w:b/>
          <w:bCs/>
          <w:color w:val="002060"/>
          <w:sz w:val="20"/>
          <w:szCs w:val="20"/>
        </w:rPr>
        <w:t xml:space="preserve"> – 1</w:t>
      </w:r>
      <w:r w:rsidR="003425E9" w:rsidRPr="009631BD">
        <w:rPr>
          <w:rFonts w:ascii="Times New Roman" w:hAnsi="Times New Roman" w:cs="Times New Roman"/>
          <w:b/>
          <w:bCs/>
          <w:color w:val="002060"/>
          <w:sz w:val="20"/>
          <w:szCs w:val="20"/>
        </w:rPr>
        <w:t>6</w:t>
      </w:r>
      <w:r w:rsidRPr="009631BD">
        <w:rPr>
          <w:rFonts w:ascii="Times New Roman" w:hAnsi="Times New Roman" w:cs="Times New Roman"/>
          <w:b/>
          <w:bCs/>
          <w:color w:val="002060"/>
          <w:sz w:val="20"/>
          <w:szCs w:val="20"/>
        </w:rPr>
        <w:t>:</w:t>
      </w:r>
      <w:r w:rsidR="00DF40E7">
        <w:rPr>
          <w:rFonts w:ascii="Times New Roman" w:hAnsi="Times New Roman" w:cs="Times New Roman"/>
          <w:b/>
          <w:bCs/>
          <w:color w:val="002060"/>
          <w:sz w:val="20"/>
          <w:szCs w:val="20"/>
        </w:rPr>
        <w:t>5</w:t>
      </w:r>
      <w:r w:rsidR="00EE3A5A">
        <w:rPr>
          <w:rFonts w:ascii="Times New Roman" w:hAnsi="Times New Roman" w:cs="Times New Roman"/>
          <w:b/>
          <w:bCs/>
          <w:color w:val="002060"/>
          <w:sz w:val="20"/>
          <w:szCs w:val="20"/>
        </w:rPr>
        <w:t>5</w:t>
      </w:r>
      <w:r w:rsidRPr="009631BD">
        <w:rPr>
          <w:rFonts w:ascii="Times New Roman" w:hAnsi="Times New Roman" w:cs="Times New Roman"/>
          <w:color w:val="002060"/>
          <w:sz w:val="20"/>
          <w:szCs w:val="20"/>
        </w:rPr>
        <w:t xml:space="preserve"> </w:t>
      </w:r>
      <w:r w:rsidR="002126F8">
        <w:rPr>
          <w:rFonts w:ascii="Times New Roman" w:hAnsi="Times New Roman" w:cs="Times New Roman"/>
          <w:b/>
          <w:bCs/>
          <w:color w:val="002060"/>
          <w:sz w:val="20"/>
          <w:szCs w:val="20"/>
        </w:rPr>
        <w:t>H</w:t>
      </w:r>
      <w:r w:rsidR="00EE3A5A">
        <w:rPr>
          <w:rFonts w:ascii="Times New Roman" w:hAnsi="Times New Roman" w:cs="Times New Roman"/>
          <w:b/>
          <w:bCs/>
          <w:color w:val="002060"/>
          <w:sz w:val="20"/>
          <w:szCs w:val="20"/>
        </w:rPr>
        <w:t>ronisk</w:t>
      </w:r>
      <w:r w:rsidR="002126F8">
        <w:rPr>
          <w:rFonts w:ascii="Times New Roman" w:hAnsi="Times New Roman" w:cs="Times New Roman"/>
          <w:b/>
          <w:bCs/>
          <w:color w:val="002060"/>
          <w:sz w:val="20"/>
          <w:szCs w:val="20"/>
        </w:rPr>
        <w:t>a</w:t>
      </w:r>
      <w:r w:rsidR="00EE3A5A">
        <w:rPr>
          <w:rFonts w:ascii="Times New Roman" w:hAnsi="Times New Roman" w:cs="Times New Roman"/>
          <w:b/>
          <w:bCs/>
          <w:color w:val="002060"/>
          <w:sz w:val="20"/>
          <w:szCs w:val="20"/>
        </w:rPr>
        <w:t xml:space="preserve"> caurej</w:t>
      </w:r>
      <w:r w:rsidR="002126F8">
        <w:rPr>
          <w:rFonts w:ascii="Times New Roman" w:hAnsi="Times New Roman" w:cs="Times New Roman"/>
          <w:b/>
          <w:bCs/>
          <w:color w:val="002060"/>
          <w:sz w:val="20"/>
          <w:szCs w:val="20"/>
        </w:rPr>
        <w:t>a: vienkāršs simptoms, sarežģīti iemesli</w:t>
      </w:r>
    </w:p>
    <w:p w14:paraId="36717E51" w14:textId="7155A225" w:rsidR="00DA6CC4" w:rsidRPr="009631BD" w:rsidRDefault="00EE3A5A" w:rsidP="00DA6CC4">
      <w:pPr>
        <w:ind w:left="851"/>
        <w:rPr>
          <w:rFonts w:ascii="Times New Roman" w:hAnsi="Times New Roman" w:cs="Times New Roman"/>
          <w:color w:val="002060"/>
          <w:sz w:val="20"/>
          <w:szCs w:val="20"/>
        </w:rPr>
      </w:pPr>
      <w:r>
        <w:rPr>
          <w:rFonts w:ascii="Times New Roman" w:hAnsi="Times New Roman" w:cs="Times New Roman"/>
          <w:color w:val="002060"/>
          <w:sz w:val="20"/>
          <w:szCs w:val="20"/>
        </w:rPr>
        <w:t xml:space="preserve">Doc. Sniedze </w:t>
      </w:r>
      <w:proofErr w:type="spellStart"/>
      <w:r>
        <w:rPr>
          <w:rFonts w:ascii="Times New Roman" w:hAnsi="Times New Roman" w:cs="Times New Roman"/>
          <w:color w:val="002060"/>
          <w:sz w:val="20"/>
          <w:szCs w:val="20"/>
        </w:rPr>
        <w:t>Laivacuma</w:t>
      </w:r>
      <w:proofErr w:type="spellEnd"/>
    </w:p>
    <w:p w14:paraId="0D629E13" w14:textId="3B501E25" w:rsidR="00BB1214" w:rsidRPr="009631BD" w:rsidRDefault="000A63D6" w:rsidP="00BB1214">
      <w:pPr>
        <w:spacing w:after="0" w:line="360" w:lineRule="auto"/>
        <w:ind w:left="851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3425E9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6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– 1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7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="00611B16" w:rsidRPr="009631BD">
        <w:rPr>
          <w:color w:val="002060"/>
          <w:sz w:val="18"/>
          <w:szCs w:val="18"/>
        </w:rPr>
        <w:t xml:space="preserve"> </w:t>
      </w:r>
      <w:r w:rsidR="00EE3A5A" w:rsidRPr="00EE3A5A">
        <w:rPr>
          <w:rFonts w:ascii="Times New Roman" w:hAnsi="Times New Roman" w:cs="Times New Roman"/>
          <w:b/>
          <w:color w:val="002060"/>
          <w:sz w:val="20"/>
          <w:szCs w:val="20"/>
        </w:rPr>
        <w:t>Viegla līdz vidēji smaga čūlainā kolīta vadība praksē: ko patiesībā iesaka eksperti?</w:t>
      </w:r>
    </w:p>
    <w:p w14:paraId="77CE4A80" w14:textId="49E96ED0" w:rsidR="00611B16" w:rsidRPr="009631BD" w:rsidRDefault="000913F9" w:rsidP="00BB1214">
      <w:pPr>
        <w:spacing w:after="0" w:line="360" w:lineRule="auto"/>
        <w:ind w:left="851"/>
        <w:rPr>
          <w:rFonts w:ascii="Times New Roman" w:hAnsi="Times New Roman" w:cs="Times New Roman"/>
          <w:bCs/>
          <w:color w:val="002060"/>
          <w:sz w:val="20"/>
          <w:szCs w:val="20"/>
        </w:rPr>
      </w:pPr>
      <w:r w:rsidRPr="009631BD">
        <w:rPr>
          <w:rFonts w:ascii="Times New Roman" w:hAnsi="Times New Roman" w:cs="Times New Roman"/>
          <w:bCs/>
          <w:color w:val="002060"/>
          <w:sz w:val="20"/>
          <w:szCs w:val="20"/>
        </w:rPr>
        <w:t xml:space="preserve">Dr. Jeļena </w:t>
      </w:r>
      <w:proofErr w:type="spellStart"/>
      <w:r w:rsidRPr="009631BD">
        <w:rPr>
          <w:rFonts w:ascii="Times New Roman" w:hAnsi="Times New Roman" w:cs="Times New Roman"/>
          <w:bCs/>
          <w:color w:val="002060"/>
          <w:sz w:val="20"/>
          <w:szCs w:val="20"/>
        </w:rPr>
        <w:t>Derova</w:t>
      </w:r>
      <w:proofErr w:type="spellEnd"/>
    </w:p>
    <w:p w14:paraId="48FCB0AC" w14:textId="64BAB648" w:rsidR="00BB1214" w:rsidRPr="00D10C2B" w:rsidRDefault="00BB1214" w:rsidP="00BB1214">
      <w:pPr>
        <w:spacing w:after="0" w:line="360" w:lineRule="auto"/>
        <w:ind w:left="851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D10C2B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EE3A5A" w:rsidRPr="00D10C2B">
        <w:rPr>
          <w:rFonts w:ascii="Times New Roman" w:hAnsi="Times New Roman" w:cs="Times New Roman"/>
          <w:b/>
          <w:color w:val="002060"/>
          <w:sz w:val="20"/>
          <w:szCs w:val="20"/>
        </w:rPr>
        <w:t>7</w:t>
      </w:r>
      <w:r w:rsidRPr="00D10C2B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 w:rsidRPr="00D10C2B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EE3A5A" w:rsidRPr="00D10C2B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Pr="00D10C2B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– 1</w:t>
      </w:r>
      <w:r w:rsidR="003425E9" w:rsidRPr="00D10C2B">
        <w:rPr>
          <w:rFonts w:ascii="Times New Roman" w:hAnsi="Times New Roman" w:cs="Times New Roman"/>
          <w:b/>
          <w:color w:val="002060"/>
          <w:sz w:val="20"/>
          <w:szCs w:val="20"/>
        </w:rPr>
        <w:t>7</w:t>
      </w:r>
      <w:r w:rsidRPr="00D10C2B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 w:rsidRPr="00D10C2B">
        <w:rPr>
          <w:rFonts w:ascii="Times New Roman" w:hAnsi="Times New Roman" w:cs="Times New Roman"/>
          <w:b/>
          <w:color w:val="002060"/>
          <w:sz w:val="20"/>
          <w:szCs w:val="20"/>
        </w:rPr>
        <w:t>3</w:t>
      </w:r>
      <w:r w:rsidR="00EE3A5A" w:rsidRPr="00D10C2B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="00E22C34" w:rsidRPr="00D10C2B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r w:rsidR="00331294" w:rsidRPr="00331294">
        <w:rPr>
          <w:rFonts w:ascii="Times New Roman" w:hAnsi="Times New Roman" w:cs="Times New Roman"/>
          <w:b/>
          <w:i/>
          <w:iCs/>
          <w:color w:val="002060"/>
          <w:sz w:val="20"/>
          <w:szCs w:val="20"/>
        </w:rPr>
        <w:t>Salmonella</w:t>
      </w:r>
      <w:r w:rsidR="00331294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izplatība pārtikā “Vienas veselības” (</w:t>
      </w:r>
      <w:proofErr w:type="spellStart"/>
      <w:r w:rsidR="00331294">
        <w:rPr>
          <w:rFonts w:ascii="Times New Roman" w:hAnsi="Times New Roman" w:cs="Times New Roman"/>
          <w:b/>
          <w:color w:val="002060"/>
          <w:sz w:val="20"/>
          <w:szCs w:val="20"/>
        </w:rPr>
        <w:t>OneHealth</w:t>
      </w:r>
      <w:proofErr w:type="spellEnd"/>
      <w:r w:rsidR="00331294">
        <w:rPr>
          <w:rFonts w:ascii="Times New Roman" w:hAnsi="Times New Roman" w:cs="Times New Roman"/>
          <w:b/>
          <w:color w:val="002060"/>
          <w:sz w:val="20"/>
          <w:szCs w:val="20"/>
        </w:rPr>
        <w:t>) kontekstā</w:t>
      </w:r>
    </w:p>
    <w:p w14:paraId="79FCAA74" w14:textId="7A8A677A" w:rsidR="006B6B5B" w:rsidRPr="009631BD" w:rsidRDefault="007A1A22" w:rsidP="006B6B5B">
      <w:pPr>
        <w:spacing w:after="0" w:line="360" w:lineRule="auto"/>
        <w:ind w:left="851"/>
        <w:rPr>
          <w:rFonts w:ascii="Times New Roman" w:hAnsi="Times New Roman" w:cs="Times New Roman"/>
          <w:bCs/>
          <w:color w:val="002060"/>
          <w:sz w:val="20"/>
          <w:szCs w:val="20"/>
        </w:rPr>
      </w:pPr>
      <w:r>
        <w:rPr>
          <w:rFonts w:ascii="Times New Roman" w:hAnsi="Times New Roman" w:cs="Times New Roman"/>
          <w:bCs/>
          <w:color w:val="002060"/>
          <w:sz w:val="20"/>
          <w:szCs w:val="20"/>
        </w:rPr>
        <w:t>Asoc. prof. Margarita Terentjeva</w:t>
      </w:r>
    </w:p>
    <w:p w14:paraId="40473886" w14:textId="5069FE54" w:rsidR="00F019D9" w:rsidRPr="009631BD" w:rsidRDefault="00F019D9" w:rsidP="002C247E">
      <w:pPr>
        <w:spacing w:after="0" w:line="360" w:lineRule="auto"/>
        <w:ind w:left="851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17: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3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– 17: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="00206D3C"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r w:rsidR="00D96150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Aptaukošanās </w:t>
      </w:r>
      <w:r w:rsidR="0074694B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ārstēšana caur </w:t>
      </w:r>
      <w:proofErr w:type="spellStart"/>
      <w:r w:rsidR="0074694B">
        <w:rPr>
          <w:rFonts w:ascii="Times New Roman" w:hAnsi="Times New Roman" w:cs="Times New Roman"/>
          <w:b/>
          <w:color w:val="002060"/>
          <w:sz w:val="20"/>
          <w:szCs w:val="20"/>
        </w:rPr>
        <w:t>gastrointestinālās</w:t>
      </w:r>
      <w:proofErr w:type="spellEnd"/>
      <w:r w:rsidR="0074694B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proofErr w:type="spellStart"/>
      <w:r w:rsidR="0074694B">
        <w:rPr>
          <w:rFonts w:ascii="Times New Roman" w:hAnsi="Times New Roman" w:cs="Times New Roman"/>
          <w:b/>
          <w:color w:val="002060"/>
          <w:sz w:val="20"/>
          <w:szCs w:val="20"/>
        </w:rPr>
        <w:t>endoskopijas</w:t>
      </w:r>
      <w:proofErr w:type="spellEnd"/>
      <w:r w:rsidR="0074694B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prizmu</w:t>
      </w:r>
    </w:p>
    <w:p w14:paraId="18DDAD1A" w14:textId="4F14345A" w:rsidR="00F019D9" w:rsidRPr="009631BD" w:rsidRDefault="002126F8" w:rsidP="00F019D9">
      <w:pPr>
        <w:spacing w:after="0" w:line="360" w:lineRule="auto"/>
        <w:ind w:left="851"/>
        <w:rPr>
          <w:rFonts w:ascii="Times New Roman" w:hAnsi="Times New Roman" w:cs="Times New Roman"/>
          <w:bCs/>
          <w:color w:val="002060"/>
          <w:sz w:val="20"/>
          <w:szCs w:val="20"/>
        </w:rPr>
      </w:pPr>
      <w:r>
        <w:rPr>
          <w:rFonts w:ascii="Times New Roman" w:hAnsi="Times New Roman" w:cs="Times New Roman"/>
          <w:bCs/>
          <w:color w:val="002060"/>
          <w:sz w:val="20"/>
          <w:szCs w:val="20"/>
        </w:rPr>
        <w:t>Dr. Eduards Krustiņš</w:t>
      </w:r>
    </w:p>
    <w:p w14:paraId="7C09AC8F" w14:textId="208DADB9" w:rsidR="000B5F15" w:rsidRPr="009631BD" w:rsidRDefault="00E7368C" w:rsidP="000B5F15">
      <w:pPr>
        <w:spacing w:after="0" w:line="360" w:lineRule="auto"/>
        <w:ind w:left="851"/>
        <w:rPr>
          <w:rFonts w:ascii="Times New Roman" w:hAnsi="Times New Roman" w:cs="Times New Roman"/>
          <w:b/>
          <w:color w:val="00206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6912" behindDoc="0" locked="0" layoutInCell="1" allowOverlap="1" wp14:anchorId="0ED66B3F" wp14:editId="2580D114">
            <wp:simplePos x="0" y="0"/>
            <wp:positionH relativeFrom="column">
              <wp:posOffset>4434840</wp:posOffset>
            </wp:positionH>
            <wp:positionV relativeFrom="paragraph">
              <wp:posOffset>193675</wp:posOffset>
            </wp:positionV>
            <wp:extent cx="1870075" cy="2206625"/>
            <wp:effectExtent l="0" t="0" r="0" b="0"/>
            <wp:wrapNone/>
            <wp:docPr id="1003464993" name="Picture 2" descr="WDHD Int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DHD Intr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075" cy="220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5F15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17: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="000B5F15"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– 1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8</w:t>
      </w:r>
      <w:r w:rsidR="000B5F15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="000B5F15"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proofErr w:type="spellStart"/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Digestīvā</w:t>
      </w:r>
      <w:proofErr w:type="spellEnd"/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veselība caur ādas prizmu</w:t>
      </w:r>
    </w:p>
    <w:p w14:paraId="7AA5733D" w14:textId="5FECF81D" w:rsidR="000B5F15" w:rsidRPr="009631BD" w:rsidRDefault="00DF40E7" w:rsidP="002C247E">
      <w:pPr>
        <w:spacing w:after="0" w:line="360" w:lineRule="auto"/>
        <w:ind w:left="851"/>
        <w:rPr>
          <w:rFonts w:ascii="Times New Roman" w:hAnsi="Times New Roman" w:cs="Times New Roman"/>
          <w:bCs/>
          <w:color w:val="002060"/>
          <w:sz w:val="20"/>
          <w:szCs w:val="20"/>
        </w:rPr>
      </w:pPr>
      <w:r>
        <w:rPr>
          <w:rFonts w:ascii="Times New Roman" w:hAnsi="Times New Roman" w:cs="Times New Roman"/>
          <w:bCs/>
          <w:color w:val="002060"/>
          <w:sz w:val="20"/>
          <w:szCs w:val="20"/>
        </w:rPr>
        <w:t>Dr. Raimonds Karls</w:t>
      </w:r>
    </w:p>
    <w:p w14:paraId="3396D309" w14:textId="241D92D7" w:rsidR="00D86AD4" w:rsidRPr="009631BD" w:rsidRDefault="002C247E" w:rsidP="002C247E">
      <w:pPr>
        <w:spacing w:after="0" w:line="360" w:lineRule="auto"/>
        <w:ind w:left="851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8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1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5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– 1</w:t>
      </w:r>
      <w:r w:rsidR="00EE3A5A">
        <w:rPr>
          <w:rFonts w:ascii="Times New Roman" w:hAnsi="Times New Roman" w:cs="Times New Roman"/>
          <w:b/>
          <w:color w:val="002060"/>
          <w:sz w:val="20"/>
          <w:szCs w:val="20"/>
        </w:rPr>
        <w:t>8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>:</w:t>
      </w:r>
      <w:r w:rsidR="00DF40E7">
        <w:rPr>
          <w:rFonts w:ascii="Times New Roman" w:hAnsi="Times New Roman" w:cs="Times New Roman"/>
          <w:b/>
          <w:color w:val="002060"/>
          <w:sz w:val="20"/>
          <w:szCs w:val="20"/>
        </w:rPr>
        <w:t>30</w:t>
      </w:r>
      <w:r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</w:t>
      </w:r>
      <w:r w:rsidR="00D86AD4" w:rsidRPr="009631BD">
        <w:rPr>
          <w:rFonts w:ascii="Times New Roman" w:hAnsi="Times New Roman" w:cs="Times New Roman"/>
          <w:b/>
          <w:color w:val="002060"/>
          <w:sz w:val="20"/>
          <w:szCs w:val="20"/>
        </w:rPr>
        <w:t>Jautājumi un diskusija.</w:t>
      </w:r>
      <w:r w:rsidR="009C6A55" w:rsidRPr="009631BD">
        <w:rPr>
          <w:rFonts w:ascii="Times New Roman" w:hAnsi="Times New Roman" w:cs="Times New Roman"/>
          <w:b/>
          <w:color w:val="002060"/>
          <w:sz w:val="20"/>
          <w:szCs w:val="20"/>
        </w:rPr>
        <w:t xml:space="preserve"> Konferences noslēgums.</w:t>
      </w:r>
    </w:p>
    <w:p w14:paraId="08164CF5" w14:textId="0D724460" w:rsidR="0064190C" w:rsidRPr="00E40DFF" w:rsidRDefault="0064190C" w:rsidP="009C6A55">
      <w:pPr>
        <w:jc w:val="both"/>
        <w:rPr>
          <w:b/>
          <w:bCs/>
          <w:sz w:val="12"/>
          <w:szCs w:val="12"/>
          <w:u w:val="single"/>
        </w:rPr>
      </w:pPr>
    </w:p>
    <w:sectPr w:rsidR="0064190C" w:rsidRPr="00E40DFF" w:rsidSect="00D837F2">
      <w:pgSz w:w="11906" w:h="16838"/>
      <w:pgMar w:top="993" w:right="991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900"/>
    <w:rsid w:val="0000116F"/>
    <w:rsid w:val="0002060C"/>
    <w:rsid w:val="00024251"/>
    <w:rsid w:val="0002509A"/>
    <w:rsid w:val="00043947"/>
    <w:rsid w:val="000644E0"/>
    <w:rsid w:val="00065CFC"/>
    <w:rsid w:val="00077B35"/>
    <w:rsid w:val="00085160"/>
    <w:rsid w:val="000913F9"/>
    <w:rsid w:val="000A63D6"/>
    <w:rsid w:val="000B5F15"/>
    <w:rsid w:val="000B7D5E"/>
    <w:rsid w:val="00121D16"/>
    <w:rsid w:val="00140F22"/>
    <w:rsid w:val="00162860"/>
    <w:rsid w:val="00182193"/>
    <w:rsid w:val="001A5E28"/>
    <w:rsid w:val="001B03B3"/>
    <w:rsid w:val="001C664D"/>
    <w:rsid w:val="001D14A2"/>
    <w:rsid w:val="001D5932"/>
    <w:rsid w:val="001E2A32"/>
    <w:rsid w:val="001F1AA9"/>
    <w:rsid w:val="00206D3C"/>
    <w:rsid w:val="002126F8"/>
    <w:rsid w:val="002141A0"/>
    <w:rsid w:val="002338DE"/>
    <w:rsid w:val="00234A03"/>
    <w:rsid w:val="00261A01"/>
    <w:rsid w:val="002621EE"/>
    <w:rsid w:val="00263978"/>
    <w:rsid w:val="0027735B"/>
    <w:rsid w:val="002848C8"/>
    <w:rsid w:val="00293A13"/>
    <w:rsid w:val="002A2508"/>
    <w:rsid w:val="002B113B"/>
    <w:rsid w:val="002C247E"/>
    <w:rsid w:val="002E0361"/>
    <w:rsid w:val="002E4E84"/>
    <w:rsid w:val="002E7CB5"/>
    <w:rsid w:val="0030149C"/>
    <w:rsid w:val="00312900"/>
    <w:rsid w:val="00326D58"/>
    <w:rsid w:val="00331294"/>
    <w:rsid w:val="00335F41"/>
    <w:rsid w:val="003366C0"/>
    <w:rsid w:val="003425E9"/>
    <w:rsid w:val="003506F2"/>
    <w:rsid w:val="00365F29"/>
    <w:rsid w:val="003739E6"/>
    <w:rsid w:val="0037693C"/>
    <w:rsid w:val="00387CE5"/>
    <w:rsid w:val="00392C24"/>
    <w:rsid w:val="00395394"/>
    <w:rsid w:val="003A76F3"/>
    <w:rsid w:val="003B4224"/>
    <w:rsid w:val="003C5D9A"/>
    <w:rsid w:val="003C7819"/>
    <w:rsid w:val="003C7937"/>
    <w:rsid w:val="003E0075"/>
    <w:rsid w:val="003E59A1"/>
    <w:rsid w:val="00400D67"/>
    <w:rsid w:val="0042730A"/>
    <w:rsid w:val="00441CB8"/>
    <w:rsid w:val="0044539F"/>
    <w:rsid w:val="00471783"/>
    <w:rsid w:val="00475016"/>
    <w:rsid w:val="004B1184"/>
    <w:rsid w:val="004B2324"/>
    <w:rsid w:val="004C3FA4"/>
    <w:rsid w:val="004C5E58"/>
    <w:rsid w:val="004D2C36"/>
    <w:rsid w:val="004D315F"/>
    <w:rsid w:val="004E0DB2"/>
    <w:rsid w:val="00505894"/>
    <w:rsid w:val="0050613E"/>
    <w:rsid w:val="005108C8"/>
    <w:rsid w:val="00526188"/>
    <w:rsid w:val="0052717C"/>
    <w:rsid w:val="00531977"/>
    <w:rsid w:val="00532F65"/>
    <w:rsid w:val="00551C4F"/>
    <w:rsid w:val="005552A9"/>
    <w:rsid w:val="0056506C"/>
    <w:rsid w:val="0057075B"/>
    <w:rsid w:val="005742FD"/>
    <w:rsid w:val="005757C5"/>
    <w:rsid w:val="005879FA"/>
    <w:rsid w:val="005B6B24"/>
    <w:rsid w:val="005B7EE7"/>
    <w:rsid w:val="005C0984"/>
    <w:rsid w:val="005E1828"/>
    <w:rsid w:val="005E2C7D"/>
    <w:rsid w:val="005F0432"/>
    <w:rsid w:val="005F1AA1"/>
    <w:rsid w:val="00611B16"/>
    <w:rsid w:val="00615EB3"/>
    <w:rsid w:val="00620E80"/>
    <w:rsid w:val="00626071"/>
    <w:rsid w:val="0064190C"/>
    <w:rsid w:val="00643447"/>
    <w:rsid w:val="00652344"/>
    <w:rsid w:val="00655B09"/>
    <w:rsid w:val="00667800"/>
    <w:rsid w:val="00676AFC"/>
    <w:rsid w:val="0069114C"/>
    <w:rsid w:val="006A3466"/>
    <w:rsid w:val="006B1242"/>
    <w:rsid w:val="006B3EBA"/>
    <w:rsid w:val="006B6B5B"/>
    <w:rsid w:val="006B7D2A"/>
    <w:rsid w:val="006C7D72"/>
    <w:rsid w:val="006D3D40"/>
    <w:rsid w:val="006D51B4"/>
    <w:rsid w:val="006D770E"/>
    <w:rsid w:val="006E3A25"/>
    <w:rsid w:val="006F36EC"/>
    <w:rsid w:val="0070003E"/>
    <w:rsid w:val="00700D25"/>
    <w:rsid w:val="0070627C"/>
    <w:rsid w:val="007225FD"/>
    <w:rsid w:val="00724A2D"/>
    <w:rsid w:val="00727B07"/>
    <w:rsid w:val="0074694B"/>
    <w:rsid w:val="007472E8"/>
    <w:rsid w:val="007520F8"/>
    <w:rsid w:val="00752A0F"/>
    <w:rsid w:val="007627BE"/>
    <w:rsid w:val="00764791"/>
    <w:rsid w:val="00785012"/>
    <w:rsid w:val="007A1A22"/>
    <w:rsid w:val="007A2447"/>
    <w:rsid w:val="007A4431"/>
    <w:rsid w:val="007B007C"/>
    <w:rsid w:val="007C6251"/>
    <w:rsid w:val="007D45B5"/>
    <w:rsid w:val="007E1723"/>
    <w:rsid w:val="007E3281"/>
    <w:rsid w:val="00800341"/>
    <w:rsid w:val="0080101D"/>
    <w:rsid w:val="0080442F"/>
    <w:rsid w:val="00812071"/>
    <w:rsid w:val="00814229"/>
    <w:rsid w:val="00822C15"/>
    <w:rsid w:val="00830F52"/>
    <w:rsid w:val="00836720"/>
    <w:rsid w:val="008415A8"/>
    <w:rsid w:val="00856135"/>
    <w:rsid w:val="00877BCD"/>
    <w:rsid w:val="00881BDA"/>
    <w:rsid w:val="008A4DB6"/>
    <w:rsid w:val="008D073F"/>
    <w:rsid w:val="008E5F15"/>
    <w:rsid w:val="008E7CC9"/>
    <w:rsid w:val="009024B8"/>
    <w:rsid w:val="009151B3"/>
    <w:rsid w:val="00921FAC"/>
    <w:rsid w:val="00932F8D"/>
    <w:rsid w:val="00936F04"/>
    <w:rsid w:val="0094221B"/>
    <w:rsid w:val="009631BD"/>
    <w:rsid w:val="009A4078"/>
    <w:rsid w:val="009B0F6B"/>
    <w:rsid w:val="009B1228"/>
    <w:rsid w:val="009B5F5F"/>
    <w:rsid w:val="009C4B84"/>
    <w:rsid w:val="009C6A55"/>
    <w:rsid w:val="009C71E1"/>
    <w:rsid w:val="009D03F7"/>
    <w:rsid w:val="009E5F3E"/>
    <w:rsid w:val="00A05B5D"/>
    <w:rsid w:val="00A20048"/>
    <w:rsid w:val="00A227BF"/>
    <w:rsid w:val="00A22CE0"/>
    <w:rsid w:val="00A2538D"/>
    <w:rsid w:val="00A40006"/>
    <w:rsid w:val="00A42ABA"/>
    <w:rsid w:val="00A42D10"/>
    <w:rsid w:val="00A42FDD"/>
    <w:rsid w:val="00A43ED2"/>
    <w:rsid w:val="00A635DB"/>
    <w:rsid w:val="00A74A50"/>
    <w:rsid w:val="00A96781"/>
    <w:rsid w:val="00AB62AC"/>
    <w:rsid w:val="00AC3C5B"/>
    <w:rsid w:val="00AE4E46"/>
    <w:rsid w:val="00AE605A"/>
    <w:rsid w:val="00B06CF6"/>
    <w:rsid w:val="00B073D0"/>
    <w:rsid w:val="00B2642C"/>
    <w:rsid w:val="00B53BF5"/>
    <w:rsid w:val="00B54AD0"/>
    <w:rsid w:val="00B56DF1"/>
    <w:rsid w:val="00B57383"/>
    <w:rsid w:val="00B57FB9"/>
    <w:rsid w:val="00B660F8"/>
    <w:rsid w:val="00B75EBC"/>
    <w:rsid w:val="00B80EA7"/>
    <w:rsid w:val="00B86D9A"/>
    <w:rsid w:val="00B9466C"/>
    <w:rsid w:val="00B95308"/>
    <w:rsid w:val="00BA060D"/>
    <w:rsid w:val="00BA7F63"/>
    <w:rsid w:val="00BB1214"/>
    <w:rsid w:val="00BC12C4"/>
    <w:rsid w:val="00BC1ED7"/>
    <w:rsid w:val="00BF3888"/>
    <w:rsid w:val="00BF4D11"/>
    <w:rsid w:val="00C06B0F"/>
    <w:rsid w:val="00C170FF"/>
    <w:rsid w:val="00C27404"/>
    <w:rsid w:val="00C42D5D"/>
    <w:rsid w:val="00C4410D"/>
    <w:rsid w:val="00C47C2D"/>
    <w:rsid w:val="00C54187"/>
    <w:rsid w:val="00C54FB9"/>
    <w:rsid w:val="00C702E1"/>
    <w:rsid w:val="00C8256D"/>
    <w:rsid w:val="00C94F2A"/>
    <w:rsid w:val="00CB2372"/>
    <w:rsid w:val="00CC1CDF"/>
    <w:rsid w:val="00CC2583"/>
    <w:rsid w:val="00CD2040"/>
    <w:rsid w:val="00CD4759"/>
    <w:rsid w:val="00CF46F8"/>
    <w:rsid w:val="00D01ABC"/>
    <w:rsid w:val="00D02370"/>
    <w:rsid w:val="00D10C2B"/>
    <w:rsid w:val="00D223BF"/>
    <w:rsid w:val="00D2609F"/>
    <w:rsid w:val="00D2779F"/>
    <w:rsid w:val="00D47EF1"/>
    <w:rsid w:val="00D75F18"/>
    <w:rsid w:val="00D837F2"/>
    <w:rsid w:val="00D86AD4"/>
    <w:rsid w:val="00D96150"/>
    <w:rsid w:val="00DA5D80"/>
    <w:rsid w:val="00DA6CC4"/>
    <w:rsid w:val="00DA7E69"/>
    <w:rsid w:val="00DB4AB4"/>
    <w:rsid w:val="00DC1D4F"/>
    <w:rsid w:val="00DC492E"/>
    <w:rsid w:val="00DD487C"/>
    <w:rsid w:val="00DF40E7"/>
    <w:rsid w:val="00DF64E7"/>
    <w:rsid w:val="00E00458"/>
    <w:rsid w:val="00E0284F"/>
    <w:rsid w:val="00E02B65"/>
    <w:rsid w:val="00E131F7"/>
    <w:rsid w:val="00E14A57"/>
    <w:rsid w:val="00E1594B"/>
    <w:rsid w:val="00E17467"/>
    <w:rsid w:val="00E21B47"/>
    <w:rsid w:val="00E22C34"/>
    <w:rsid w:val="00E24452"/>
    <w:rsid w:val="00E33445"/>
    <w:rsid w:val="00E40DFF"/>
    <w:rsid w:val="00E67834"/>
    <w:rsid w:val="00E72B20"/>
    <w:rsid w:val="00E7368C"/>
    <w:rsid w:val="00E74485"/>
    <w:rsid w:val="00E86BA6"/>
    <w:rsid w:val="00EA0F45"/>
    <w:rsid w:val="00EB4FF0"/>
    <w:rsid w:val="00EC3340"/>
    <w:rsid w:val="00EE3A5A"/>
    <w:rsid w:val="00EE750E"/>
    <w:rsid w:val="00F019D9"/>
    <w:rsid w:val="00F0259C"/>
    <w:rsid w:val="00F07736"/>
    <w:rsid w:val="00F24AB5"/>
    <w:rsid w:val="00F73988"/>
    <w:rsid w:val="00F74C9F"/>
    <w:rsid w:val="00F9508F"/>
    <w:rsid w:val="00FA0BE7"/>
    <w:rsid w:val="00FE0CC6"/>
    <w:rsid w:val="00FE16BB"/>
    <w:rsid w:val="00FE5157"/>
    <w:rsid w:val="00FE751A"/>
    <w:rsid w:val="00FF4B0F"/>
    <w:rsid w:val="00FF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698662"/>
  <w15:docId w15:val="{CBCA4970-D821-414B-9259-4721CF9F6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3FA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6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0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C6A5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C6A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9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6967B-B382-42B0-A9AB-E640CE33A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859</Words>
  <Characters>491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AbbVie Inc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Aleksejs Derovs</dc:creator>
  <cp:lastModifiedBy>Aleksejs Derovs | VCA LV</cp:lastModifiedBy>
  <cp:revision>12</cp:revision>
  <cp:lastPrinted>2025-04-17T12:51:00Z</cp:lastPrinted>
  <dcterms:created xsi:type="dcterms:W3CDTF">2026-04-21T12:47:00Z</dcterms:created>
  <dcterms:modified xsi:type="dcterms:W3CDTF">2026-05-13T08:59:00Z</dcterms:modified>
</cp:coreProperties>
</file>